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503133F" w:rsidR="00D97045" w:rsidRDefault="00C80F9D">
      <w:pPr>
        <w:spacing w:before="240" w:after="240"/>
      </w:pPr>
      <w:bookmarkStart w:id="0" w:name="_GoBack"/>
      <w:bookmarkEnd w:id="0"/>
      <w:r>
        <w:t xml:space="preserve">LeadingAge Need to Know: </w:t>
      </w:r>
      <w:r w:rsidR="00EF0F46">
        <w:t>Wednesday</w:t>
      </w:r>
      <w:r>
        <w:t xml:space="preserve">, </w:t>
      </w:r>
      <w:r w:rsidR="00E764F3">
        <w:t>May</w:t>
      </w:r>
      <w:r>
        <w:t xml:space="preserve"> </w:t>
      </w:r>
      <w:r w:rsidR="00BC4597">
        <w:t>1</w:t>
      </w:r>
      <w:r w:rsidR="00EF0F46">
        <w:t>2</w:t>
      </w:r>
      <w:r>
        <w:t>, 2021</w:t>
      </w:r>
    </w:p>
    <w:p w14:paraId="158B9F45" w14:textId="6FCA7DB1" w:rsidR="00EF0F46" w:rsidRPr="00EF0F46" w:rsidRDefault="00EF0F46" w:rsidP="00EF0F46">
      <w:pPr>
        <w:rPr>
          <w:b/>
          <w:bCs/>
          <w:lang w:val="en-US"/>
        </w:rPr>
      </w:pPr>
      <w:r w:rsidRPr="00EF0F46">
        <w:rPr>
          <w:b/>
          <w:bCs/>
          <w:lang w:val="en-US"/>
        </w:rPr>
        <w:t>Join Us for the 2021 Collaborative Care Summit</w:t>
      </w:r>
    </w:p>
    <w:p w14:paraId="15FFE5E7" w14:textId="49A33741" w:rsidR="00EF0F46" w:rsidRPr="00EF0F46" w:rsidRDefault="00EF0F46" w:rsidP="00EF0F46">
      <w:pPr>
        <w:rPr>
          <w:lang w:val="en-US"/>
        </w:rPr>
      </w:pPr>
      <w:r w:rsidRPr="00EF0F46">
        <w:rPr>
          <w:lang w:val="en-US"/>
        </w:rPr>
        <w:t>From managing mountains of data to navigating regulatory changes, the work of aging services is increasingly complex. Tech tools and innovations can help your team reduce costs and improve care—but only when you understand which tools are right for you.</w:t>
      </w:r>
      <w:r w:rsidRPr="00EF0F46">
        <w:rPr>
          <w:lang w:val="en-US"/>
        </w:rPr>
        <w:br/>
        <w:t> </w:t>
      </w:r>
      <w:r w:rsidRPr="00EF0F46">
        <w:rPr>
          <w:lang w:val="en-US"/>
        </w:rPr>
        <w:br/>
        <w:t xml:space="preserve">CEOs, CTOs, and your whole executive team won’t want to miss the </w:t>
      </w:r>
      <w:hyperlink r:id="rId5" w:history="1">
        <w:r w:rsidRPr="00EF0F46">
          <w:rPr>
            <w:rStyle w:val="Hyperlink"/>
            <w:lang w:val="en-US"/>
          </w:rPr>
          <w:t>2021 Collaborative Care &amp; Health IT Innovations Summit</w:t>
        </w:r>
      </w:hyperlink>
      <w:r w:rsidRPr="00EF0F46">
        <w:rPr>
          <w:lang w:val="en-US"/>
        </w:rPr>
        <w:t>, happening virtually June 8-10, for your chance to learn about tech that can improve care, drive efficiency, and boost your bottom line. </w:t>
      </w:r>
      <w:r w:rsidRPr="00EF0F46">
        <w:rPr>
          <w:lang w:val="en-US"/>
        </w:rPr>
        <w:br/>
        <w:t> </w:t>
      </w:r>
      <w:r w:rsidRPr="00EF0F46">
        <w:rPr>
          <w:lang w:val="en-US"/>
        </w:rPr>
        <w:br/>
        <w:t>Keynotes on tech innovations, responses to the pandemic, alternative payment models, and more from:</w:t>
      </w:r>
    </w:p>
    <w:p w14:paraId="1523913C" w14:textId="77777777" w:rsidR="00EF0F46" w:rsidRPr="00EF0F46" w:rsidRDefault="00EF0F46" w:rsidP="00EF0F46">
      <w:pPr>
        <w:numPr>
          <w:ilvl w:val="0"/>
          <w:numId w:val="17"/>
        </w:numPr>
        <w:rPr>
          <w:lang w:val="en-US"/>
        </w:rPr>
      </w:pPr>
      <w:r w:rsidRPr="00EF0F46">
        <w:rPr>
          <w:lang w:val="en-US"/>
        </w:rPr>
        <w:t xml:space="preserve">Joe Coughlin, Founder and Director MIT </w:t>
      </w:r>
      <w:proofErr w:type="spellStart"/>
      <w:r w:rsidRPr="00EF0F46">
        <w:rPr>
          <w:lang w:val="en-US"/>
        </w:rPr>
        <w:t>AgeLab</w:t>
      </w:r>
      <w:proofErr w:type="spellEnd"/>
    </w:p>
    <w:p w14:paraId="108754C3" w14:textId="77777777" w:rsidR="00EF0F46" w:rsidRPr="00EF0F46" w:rsidRDefault="00EF0F46" w:rsidP="00EF0F46">
      <w:pPr>
        <w:numPr>
          <w:ilvl w:val="0"/>
          <w:numId w:val="17"/>
        </w:numPr>
        <w:rPr>
          <w:lang w:val="en-US"/>
        </w:rPr>
      </w:pPr>
      <w:r w:rsidRPr="00EF0F46">
        <w:rPr>
          <w:lang w:val="en-US"/>
        </w:rPr>
        <w:t>Mark McClellan, MD, PhD, Director and Robert J. Margolis, M.D., Professor, Business, Medicine and Policy at Margolis Center</w:t>
      </w:r>
    </w:p>
    <w:p w14:paraId="32CB6587" w14:textId="77777777" w:rsidR="00EF0F46" w:rsidRPr="00EF0F46" w:rsidRDefault="00EF0F46" w:rsidP="00EF0F46">
      <w:pPr>
        <w:numPr>
          <w:ilvl w:val="0"/>
          <w:numId w:val="17"/>
        </w:numPr>
        <w:rPr>
          <w:lang w:val="en-US"/>
        </w:rPr>
      </w:pPr>
      <w:r w:rsidRPr="00EF0F46">
        <w:rPr>
          <w:lang w:val="en-US"/>
        </w:rPr>
        <w:t>Chris Ritter, Patient Care Models Group Director, Center for Medicare &amp; Medicaid Innovations (CMMI), Center for Medicare &amp; Medicaid Services (CMS)</w:t>
      </w:r>
    </w:p>
    <w:p w14:paraId="4002B7B9" w14:textId="77777777" w:rsidR="00EF0F46" w:rsidRPr="00EF0F46" w:rsidRDefault="00EF0F46" w:rsidP="00EF0F46">
      <w:pPr>
        <w:numPr>
          <w:ilvl w:val="0"/>
          <w:numId w:val="17"/>
        </w:numPr>
        <w:rPr>
          <w:lang w:val="en-US"/>
        </w:rPr>
      </w:pPr>
      <w:r w:rsidRPr="00EF0F46">
        <w:rPr>
          <w:lang w:val="en-US"/>
        </w:rPr>
        <w:t>Peter Kress, CIO, ACTS Retirement-Life Communities, Inc.</w:t>
      </w:r>
    </w:p>
    <w:p w14:paraId="04608AB8" w14:textId="77777777" w:rsidR="00EF0F46" w:rsidRDefault="00EF0F46" w:rsidP="00EF0F46">
      <w:pPr>
        <w:rPr>
          <w:lang w:val="en-US"/>
        </w:rPr>
      </w:pPr>
    </w:p>
    <w:p w14:paraId="1DD78810" w14:textId="7283C644" w:rsidR="00EF0F46" w:rsidRPr="00EF0F46" w:rsidRDefault="00EF0F46" w:rsidP="00EF0F46">
      <w:pPr>
        <w:rPr>
          <w:lang w:val="en-US"/>
        </w:rPr>
      </w:pPr>
      <w:r w:rsidRPr="00EF0F46">
        <w:rPr>
          <w:lang w:val="en-US"/>
        </w:rPr>
        <w:t xml:space="preserve">LeadingAge members get a discounted rate when you </w:t>
      </w:r>
      <w:hyperlink r:id="rId6" w:history="1">
        <w:r w:rsidRPr="00EF0F46">
          <w:rPr>
            <w:rStyle w:val="Hyperlink"/>
            <w:lang w:val="en-US"/>
          </w:rPr>
          <w:t>register now</w:t>
        </w:r>
      </w:hyperlink>
      <w:r w:rsidRPr="00EF0F46">
        <w:rPr>
          <w:lang w:val="en-US"/>
        </w:rPr>
        <w:t>. We can't wait to see you there!</w:t>
      </w:r>
    </w:p>
    <w:p w14:paraId="3558A99F" w14:textId="77777777" w:rsidR="00EF0F46" w:rsidRDefault="00EF0F46" w:rsidP="00EF0F46">
      <w:pPr>
        <w:rPr>
          <w:b/>
          <w:bCs/>
          <w:lang w:val="en-US"/>
        </w:rPr>
      </w:pPr>
    </w:p>
    <w:p w14:paraId="6BEFCD35" w14:textId="708B9178" w:rsidR="00EF0F46" w:rsidRPr="00EF0F46" w:rsidRDefault="00EF0F46" w:rsidP="00EF0F46">
      <w:pPr>
        <w:rPr>
          <w:b/>
          <w:bCs/>
          <w:lang w:val="en-US"/>
        </w:rPr>
      </w:pPr>
      <w:r w:rsidRPr="00EF0F46">
        <w:rPr>
          <w:b/>
          <w:bCs/>
          <w:lang w:val="en-US"/>
        </w:rPr>
        <w:t>Today’s Online Coronavirus Policy Update</w:t>
      </w:r>
    </w:p>
    <w:p w14:paraId="69A06B5A" w14:textId="77777777" w:rsidR="00EF0F46" w:rsidRPr="00EF0F46" w:rsidRDefault="00EF0F46" w:rsidP="00EF0F46">
      <w:pPr>
        <w:rPr>
          <w:lang w:val="en-US"/>
        </w:rPr>
      </w:pPr>
      <w:r w:rsidRPr="00EF0F46">
        <w:rPr>
          <w:lang w:val="en-US"/>
        </w:rPr>
        <w:t xml:space="preserve">Join us today at 3:30 p.m. ET for our online policy update. Mary Wood from the CDC will talk about working with older adults to promote safety in independent living. She will have ideas and toolkits to share from the CDC as they update their guidance on this important topic. </w:t>
      </w:r>
      <w:hyperlink r:id="rId7" w:history="1">
        <w:r w:rsidRPr="00EF0F46">
          <w:rPr>
            <w:rStyle w:val="Hyperlink"/>
            <w:lang w:val="en-US"/>
          </w:rPr>
          <w:t>Register to join us</w:t>
        </w:r>
      </w:hyperlink>
      <w:r w:rsidRPr="00EF0F46">
        <w:rPr>
          <w:lang w:val="en-US"/>
        </w:rPr>
        <w:t>.</w:t>
      </w:r>
    </w:p>
    <w:p w14:paraId="17959246" w14:textId="77777777" w:rsidR="00EF0F46" w:rsidRDefault="00EF0F46" w:rsidP="00EF0F46">
      <w:pPr>
        <w:rPr>
          <w:b/>
          <w:bCs/>
          <w:lang w:val="en-US"/>
        </w:rPr>
      </w:pPr>
    </w:p>
    <w:p w14:paraId="4A435AB3" w14:textId="4437466D" w:rsidR="00EF0F46" w:rsidRPr="00EF0F46" w:rsidRDefault="00EF0F46" w:rsidP="00EF0F46">
      <w:pPr>
        <w:rPr>
          <w:b/>
          <w:bCs/>
          <w:lang w:val="en-US"/>
        </w:rPr>
      </w:pPr>
      <w:r w:rsidRPr="00EF0F46">
        <w:rPr>
          <w:b/>
          <w:bCs/>
          <w:lang w:val="en-US"/>
        </w:rPr>
        <w:t>Photo Request: Show Us YOUR Strong Communities</w:t>
      </w:r>
    </w:p>
    <w:p w14:paraId="14FB5A4C" w14:textId="77777777" w:rsidR="00EF0F46" w:rsidRPr="00EF0F46" w:rsidRDefault="00EF0F46" w:rsidP="00EF0F46">
      <w:pPr>
        <w:rPr>
          <w:lang w:val="en-US"/>
        </w:rPr>
      </w:pPr>
      <w:r w:rsidRPr="00EF0F46">
        <w:rPr>
          <w:lang w:val="en-US"/>
        </w:rPr>
        <w:t xml:space="preserve">We are looking for photos from members that we can share throughout May. Help us showcase themes such as building endurance, overcoming challenges, and celebrating the joy in little. Photo ideas include: staff working with residents on using technology, residents participating in community programming, and reunion photos. Please send your photos to </w:t>
      </w:r>
      <w:hyperlink r:id="rId8" w:history="1">
        <w:r w:rsidRPr="00EF0F46">
          <w:rPr>
            <w:rStyle w:val="Hyperlink"/>
            <w:lang w:val="en-US"/>
          </w:rPr>
          <w:t>communications@leadingage.org</w:t>
        </w:r>
      </w:hyperlink>
      <w:r w:rsidRPr="00EF0F46">
        <w:rPr>
          <w:lang w:val="en-US"/>
        </w:rPr>
        <w:t>.</w:t>
      </w:r>
    </w:p>
    <w:p w14:paraId="471D381A" w14:textId="77777777" w:rsidR="00EF0F46" w:rsidRDefault="00EF0F46" w:rsidP="00EF0F46">
      <w:pPr>
        <w:rPr>
          <w:b/>
          <w:bCs/>
          <w:lang w:val="en-US"/>
        </w:rPr>
      </w:pPr>
    </w:p>
    <w:p w14:paraId="09C3E436" w14:textId="601956A1" w:rsidR="00EF0F46" w:rsidRPr="00EF0F46" w:rsidRDefault="00EF0F46" w:rsidP="00EF0F46">
      <w:pPr>
        <w:rPr>
          <w:b/>
          <w:bCs/>
          <w:lang w:val="en-US"/>
        </w:rPr>
      </w:pPr>
      <w:r w:rsidRPr="00EF0F46">
        <w:rPr>
          <w:b/>
          <w:bCs/>
          <w:lang w:val="en-US"/>
        </w:rPr>
        <w:t xml:space="preserve">New Insights and Tools </w:t>
      </w:r>
      <w:proofErr w:type="gramStart"/>
      <w:r w:rsidRPr="00EF0F46">
        <w:rPr>
          <w:b/>
          <w:bCs/>
          <w:lang w:val="en-US"/>
        </w:rPr>
        <w:t>From</w:t>
      </w:r>
      <w:proofErr w:type="gramEnd"/>
      <w:r w:rsidRPr="00EF0F46">
        <w:rPr>
          <w:b/>
          <w:bCs/>
          <w:lang w:val="en-US"/>
        </w:rPr>
        <w:t xml:space="preserve"> LeadingAge</w:t>
      </w:r>
    </w:p>
    <w:p w14:paraId="3B16B3D9" w14:textId="77777777" w:rsidR="00EF0F46" w:rsidRPr="00EF0F46" w:rsidRDefault="00EF0F46" w:rsidP="00EF0F46">
      <w:pPr>
        <w:rPr>
          <w:lang w:val="en-US"/>
        </w:rPr>
      </w:pPr>
      <w:r w:rsidRPr="00EF0F46">
        <w:rPr>
          <w:lang w:val="en-US"/>
        </w:rPr>
        <w:t>LeadingAge staff experts are developing essential advocacy, guidance and tools, and curating the most relevant resources for aging services providers. </w:t>
      </w:r>
      <w:hyperlink r:id="rId9" w:history="1">
        <w:r w:rsidRPr="00EF0F46">
          <w:rPr>
            <w:rStyle w:val="Hyperlink"/>
            <w:lang w:val="en-US"/>
          </w:rPr>
          <w:t>A complete timeline of insights, tools, and useful COVID-19 links</w:t>
        </w:r>
      </w:hyperlink>
      <w:r w:rsidRPr="00EF0F46">
        <w:rPr>
          <w:lang w:val="en-US"/>
        </w:rPr>
        <w:t xml:space="preserve"> is available here, so you’ll never miss an update.</w:t>
      </w:r>
    </w:p>
    <w:p w14:paraId="1E348D28" w14:textId="77777777" w:rsidR="00EF0F46" w:rsidRDefault="00EF0F46" w:rsidP="00EF0F46">
      <w:pPr>
        <w:rPr>
          <w:b/>
          <w:bCs/>
          <w:lang w:val="en-US"/>
        </w:rPr>
      </w:pPr>
    </w:p>
    <w:p w14:paraId="70FE6991" w14:textId="46FE2093" w:rsidR="00EF0F46" w:rsidRPr="00EF0F46" w:rsidRDefault="00EF0F46" w:rsidP="00EF0F46">
      <w:pPr>
        <w:rPr>
          <w:b/>
          <w:bCs/>
          <w:lang w:val="en-US"/>
        </w:rPr>
      </w:pPr>
      <w:r w:rsidRPr="00EF0F46">
        <w:rPr>
          <w:b/>
          <w:bCs/>
          <w:lang w:val="en-US"/>
        </w:rPr>
        <w:t>CDC Call on Adult Day Services and COVID Vaccination</w:t>
      </w:r>
    </w:p>
    <w:p w14:paraId="6B24C26E" w14:textId="77777777" w:rsidR="00EF0F46" w:rsidRPr="00EF0F46" w:rsidRDefault="00EF0F46" w:rsidP="00EF0F46">
      <w:pPr>
        <w:rPr>
          <w:lang w:val="en-US"/>
        </w:rPr>
      </w:pPr>
      <w:r w:rsidRPr="00EF0F46">
        <w:rPr>
          <w:lang w:val="en-US"/>
        </w:rPr>
        <w:t xml:space="preserve">Tomorrow, May 13 at 12 p.m. ET, CDC is hosting a call for adult day services centers focused on COVID vaccination and sharing information about the public health aspects of managing </w:t>
      </w:r>
      <w:r w:rsidRPr="00EF0F46">
        <w:rPr>
          <w:lang w:val="en-US"/>
        </w:rPr>
        <w:lastRenderedPageBreak/>
        <w:t xml:space="preserve">adult day service programs, as COVID vaccination rates are increasing. Time will be dedicated to open discussion and Q+A. To participate, you must </w:t>
      </w:r>
      <w:hyperlink r:id="rId10" w:history="1">
        <w:r w:rsidRPr="00EF0F46">
          <w:rPr>
            <w:rStyle w:val="Hyperlink"/>
            <w:lang w:val="en-US"/>
          </w:rPr>
          <w:t>register in advance on Zoom</w:t>
        </w:r>
      </w:hyperlink>
      <w:r w:rsidRPr="00EF0F46">
        <w:rPr>
          <w:lang w:val="en-US"/>
        </w:rPr>
        <w:t>.</w:t>
      </w:r>
    </w:p>
    <w:p w14:paraId="7176912B" w14:textId="77777777" w:rsidR="00EF0F46" w:rsidRDefault="00EF0F46" w:rsidP="00EF0F46">
      <w:pPr>
        <w:rPr>
          <w:b/>
          <w:bCs/>
          <w:lang w:val="en-US"/>
        </w:rPr>
      </w:pPr>
    </w:p>
    <w:p w14:paraId="7C43DF62" w14:textId="611804A1" w:rsidR="00EF0F46" w:rsidRPr="00EF0F46" w:rsidRDefault="00EF0F46" w:rsidP="00EF0F46">
      <w:pPr>
        <w:rPr>
          <w:b/>
          <w:bCs/>
          <w:lang w:val="en-US"/>
        </w:rPr>
      </w:pPr>
      <w:r w:rsidRPr="00EF0F46">
        <w:rPr>
          <w:b/>
          <w:bCs/>
          <w:lang w:val="en-US"/>
        </w:rPr>
        <w:t>Questions? Ask LeadingAge National, Your State Association, or Each Other</w:t>
      </w:r>
    </w:p>
    <w:p w14:paraId="52DDA252" w14:textId="77777777" w:rsidR="00EF0F46" w:rsidRPr="00EF0F46" w:rsidRDefault="00EF0F46" w:rsidP="00EF0F46">
      <w:pPr>
        <w:rPr>
          <w:lang w:val="en-US"/>
        </w:rPr>
      </w:pPr>
      <w:r w:rsidRPr="00EF0F46">
        <w:rPr>
          <w:lang w:val="en-US"/>
        </w:rPr>
        <w:t xml:space="preserve">There are many ways to get help during this crisis. Contact LeadingAge’s national team directly or email us at </w:t>
      </w:r>
      <w:hyperlink r:id="rId11" w:history="1">
        <w:r w:rsidRPr="00EF0F46">
          <w:rPr>
            <w:rStyle w:val="Hyperlink"/>
            <w:lang w:val="en-US"/>
          </w:rPr>
          <w:t>covid@leadingage.org</w:t>
        </w:r>
      </w:hyperlink>
      <w:r w:rsidRPr="00EF0F46">
        <w:rPr>
          <w:lang w:val="en-US"/>
        </w:rPr>
        <w:t xml:space="preserve">. If you have questions about local and state issues, </w:t>
      </w:r>
      <w:hyperlink r:id="rId12" w:history="1">
        <w:r w:rsidRPr="00EF0F46">
          <w:rPr>
            <w:rStyle w:val="Hyperlink"/>
            <w:lang w:val="en-US"/>
          </w:rPr>
          <w:t>contact your state association</w:t>
        </w:r>
      </w:hyperlink>
      <w:r w:rsidRPr="00EF0F46">
        <w:rPr>
          <w:lang w:val="en-US"/>
        </w:rPr>
        <w:t xml:space="preserve">. Join the </w:t>
      </w:r>
      <w:proofErr w:type="spellStart"/>
      <w:r w:rsidRPr="00EF0F46">
        <w:rPr>
          <w:lang w:val="en-US"/>
        </w:rPr>
        <w:t>MyLeadingAge</w:t>
      </w:r>
      <w:proofErr w:type="spellEnd"/>
      <w:r w:rsidRPr="00EF0F46">
        <w:rPr>
          <w:lang w:val="en-US"/>
        </w:rPr>
        <w:t xml:space="preserve"> Member Community </w:t>
      </w:r>
      <w:hyperlink r:id="rId13" w:history="1">
        <w:r w:rsidRPr="00EF0F46">
          <w:rPr>
            <w:rStyle w:val="Hyperlink"/>
            <w:lang w:val="en-US"/>
          </w:rPr>
          <w:t>COVID-19 group</w:t>
        </w:r>
      </w:hyperlink>
      <w:r w:rsidRPr="00EF0F46">
        <w:rPr>
          <w:lang w:val="en-US"/>
        </w:rPr>
        <w:t xml:space="preserve"> to ask questions, access resources, and share best practices for dealing with the coronavirus. </w:t>
      </w:r>
    </w:p>
    <w:p w14:paraId="0000001C" w14:textId="279DCDE0" w:rsidR="00D97045" w:rsidRPr="0046198D" w:rsidRDefault="00D97045" w:rsidP="00EF0F46">
      <w:pPr>
        <w:rPr>
          <w:lang w:val="en-US"/>
        </w:rPr>
      </w:pPr>
    </w:p>
    <w:sectPr w:rsidR="00D97045" w:rsidRPr="004619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959"/>
    <w:multiLevelType w:val="multilevel"/>
    <w:tmpl w:val="A678D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84029D"/>
    <w:multiLevelType w:val="multilevel"/>
    <w:tmpl w:val="020C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2304"/>
    <w:multiLevelType w:val="multilevel"/>
    <w:tmpl w:val="FE94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122C8"/>
    <w:multiLevelType w:val="multilevel"/>
    <w:tmpl w:val="36F4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15D4E"/>
    <w:multiLevelType w:val="multilevel"/>
    <w:tmpl w:val="8164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8E67F4"/>
    <w:multiLevelType w:val="multilevel"/>
    <w:tmpl w:val="79E6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D45185"/>
    <w:multiLevelType w:val="multilevel"/>
    <w:tmpl w:val="254A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986C4A"/>
    <w:multiLevelType w:val="multilevel"/>
    <w:tmpl w:val="3F56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7A744E"/>
    <w:multiLevelType w:val="multilevel"/>
    <w:tmpl w:val="4444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A946CB"/>
    <w:multiLevelType w:val="multilevel"/>
    <w:tmpl w:val="2F02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B80848"/>
    <w:multiLevelType w:val="multilevel"/>
    <w:tmpl w:val="B068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AA0BFA"/>
    <w:multiLevelType w:val="multilevel"/>
    <w:tmpl w:val="4E6E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532951"/>
    <w:multiLevelType w:val="multilevel"/>
    <w:tmpl w:val="683C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BF48A1"/>
    <w:multiLevelType w:val="multilevel"/>
    <w:tmpl w:val="1968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B809D7"/>
    <w:multiLevelType w:val="multilevel"/>
    <w:tmpl w:val="5F90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192ED7"/>
    <w:multiLevelType w:val="multilevel"/>
    <w:tmpl w:val="75E6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CE5FFF"/>
    <w:multiLevelType w:val="multilevel"/>
    <w:tmpl w:val="02F0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6"/>
  </w:num>
  <w:num w:numId="4">
    <w:abstractNumId w:val="6"/>
  </w:num>
  <w:num w:numId="5">
    <w:abstractNumId w:val="8"/>
  </w:num>
  <w:num w:numId="6">
    <w:abstractNumId w:val="5"/>
  </w:num>
  <w:num w:numId="7">
    <w:abstractNumId w:val="15"/>
  </w:num>
  <w:num w:numId="8">
    <w:abstractNumId w:val="11"/>
  </w:num>
  <w:num w:numId="9">
    <w:abstractNumId w:val="4"/>
  </w:num>
  <w:num w:numId="10">
    <w:abstractNumId w:val="9"/>
  </w:num>
  <w:num w:numId="11">
    <w:abstractNumId w:val="1"/>
  </w:num>
  <w:num w:numId="12">
    <w:abstractNumId w:val="3"/>
  </w:num>
  <w:num w:numId="13">
    <w:abstractNumId w:val="14"/>
  </w:num>
  <w:num w:numId="14">
    <w:abstractNumId w:val="7"/>
  </w:num>
  <w:num w:numId="15">
    <w:abstractNumId w:val="12"/>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045"/>
    <w:rsid w:val="00021BA3"/>
    <w:rsid w:val="00097690"/>
    <w:rsid w:val="000B7E28"/>
    <w:rsid w:val="001D7C90"/>
    <w:rsid w:val="00212F09"/>
    <w:rsid w:val="00251637"/>
    <w:rsid w:val="002D69F4"/>
    <w:rsid w:val="00373A8B"/>
    <w:rsid w:val="00382E19"/>
    <w:rsid w:val="003D32EC"/>
    <w:rsid w:val="0046198D"/>
    <w:rsid w:val="00463BBE"/>
    <w:rsid w:val="004C2055"/>
    <w:rsid w:val="005D0078"/>
    <w:rsid w:val="00625FE9"/>
    <w:rsid w:val="00866C7C"/>
    <w:rsid w:val="008E2618"/>
    <w:rsid w:val="009F6860"/>
    <w:rsid w:val="00AE5C7E"/>
    <w:rsid w:val="00AE5CC8"/>
    <w:rsid w:val="00AE6313"/>
    <w:rsid w:val="00B234C7"/>
    <w:rsid w:val="00B428F1"/>
    <w:rsid w:val="00B62A6B"/>
    <w:rsid w:val="00B8457C"/>
    <w:rsid w:val="00BC4597"/>
    <w:rsid w:val="00BF5E09"/>
    <w:rsid w:val="00C24027"/>
    <w:rsid w:val="00C5349B"/>
    <w:rsid w:val="00C80F9D"/>
    <w:rsid w:val="00C83905"/>
    <w:rsid w:val="00D22629"/>
    <w:rsid w:val="00D97045"/>
    <w:rsid w:val="00DB5640"/>
    <w:rsid w:val="00DD66ED"/>
    <w:rsid w:val="00E4184A"/>
    <w:rsid w:val="00E764F3"/>
    <w:rsid w:val="00EC65D8"/>
    <w:rsid w:val="00EF0F46"/>
    <w:rsid w:val="00F40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BACE"/>
  <w15:docId w15:val="{22C3BE04-CA1A-CD45-A956-9C8D01AA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80F9D"/>
    <w:rPr>
      <w:color w:val="0000FF" w:themeColor="hyperlink"/>
      <w:u w:val="single"/>
    </w:rPr>
  </w:style>
  <w:style w:type="character" w:customStyle="1" w:styleId="UnresolvedMention">
    <w:name w:val="Unresolved Mention"/>
    <w:basedOn w:val="DefaultParagraphFont"/>
    <w:uiPriority w:val="99"/>
    <w:semiHidden/>
    <w:unhideWhenUsed/>
    <w:rsid w:val="00C80F9D"/>
    <w:rPr>
      <w:color w:val="605E5C"/>
      <w:shd w:val="clear" w:color="auto" w:fill="E1DFDD"/>
    </w:rPr>
  </w:style>
  <w:style w:type="character" w:styleId="FollowedHyperlink">
    <w:name w:val="FollowedHyperlink"/>
    <w:basedOn w:val="DefaultParagraphFont"/>
    <w:uiPriority w:val="99"/>
    <w:semiHidden/>
    <w:unhideWhenUsed/>
    <w:rsid w:val="004C20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594">
      <w:bodyDiv w:val="1"/>
      <w:marLeft w:val="0"/>
      <w:marRight w:val="0"/>
      <w:marTop w:val="0"/>
      <w:marBottom w:val="0"/>
      <w:divBdr>
        <w:top w:val="none" w:sz="0" w:space="0" w:color="auto"/>
        <w:left w:val="none" w:sz="0" w:space="0" w:color="auto"/>
        <w:bottom w:val="none" w:sz="0" w:space="0" w:color="auto"/>
        <w:right w:val="none" w:sz="0" w:space="0" w:color="auto"/>
      </w:divBdr>
      <w:divsChild>
        <w:div w:id="416710509">
          <w:marLeft w:val="0"/>
          <w:marRight w:val="0"/>
          <w:marTop w:val="0"/>
          <w:marBottom w:val="0"/>
          <w:divBdr>
            <w:top w:val="none" w:sz="0" w:space="0" w:color="auto"/>
            <w:left w:val="none" w:sz="0" w:space="0" w:color="auto"/>
            <w:bottom w:val="none" w:sz="0" w:space="0" w:color="auto"/>
            <w:right w:val="none" w:sz="0" w:space="0" w:color="auto"/>
          </w:divBdr>
        </w:div>
      </w:divsChild>
    </w:div>
    <w:div w:id="41102404">
      <w:bodyDiv w:val="1"/>
      <w:marLeft w:val="0"/>
      <w:marRight w:val="0"/>
      <w:marTop w:val="0"/>
      <w:marBottom w:val="0"/>
      <w:divBdr>
        <w:top w:val="none" w:sz="0" w:space="0" w:color="auto"/>
        <w:left w:val="none" w:sz="0" w:space="0" w:color="auto"/>
        <w:bottom w:val="none" w:sz="0" w:space="0" w:color="auto"/>
        <w:right w:val="none" w:sz="0" w:space="0" w:color="auto"/>
      </w:divBdr>
    </w:div>
    <w:div w:id="63063617">
      <w:bodyDiv w:val="1"/>
      <w:marLeft w:val="0"/>
      <w:marRight w:val="0"/>
      <w:marTop w:val="0"/>
      <w:marBottom w:val="0"/>
      <w:divBdr>
        <w:top w:val="none" w:sz="0" w:space="0" w:color="auto"/>
        <w:left w:val="none" w:sz="0" w:space="0" w:color="auto"/>
        <w:bottom w:val="none" w:sz="0" w:space="0" w:color="auto"/>
        <w:right w:val="none" w:sz="0" w:space="0" w:color="auto"/>
      </w:divBdr>
    </w:div>
    <w:div w:id="150414590">
      <w:bodyDiv w:val="1"/>
      <w:marLeft w:val="0"/>
      <w:marRight w:val="0"/>
      <w:marTop w:val="0"/>
      <w:marBottom w:val="0"/>
      <w:divBdr>
        <w:top w:val="none" w:sz="0" w:space="0" w:color="auto"/>
        <w:left w:val="none" w:sz="0" w:space="0" w:color="auto"/>
        <w:bottom w:val="none" w:sz="0" w:space="0" w:color="auto"/>
        <w:right w:val="none" w:sz="0" w:space="0" w:color="auto"/>
      </w:divBdr>
    </w:div>
    <w:div w:id="155265522">
      <w:bodyDiv w:val="1"/>
      <w:marLeft w:val="0"/>
      <w:marRight w:val="0"/>
      <w:marTop w:val="0"/>
      <w:marBottom w:val="0"/>
      <w:divBdr>
        <w:top w:val="none" w:sz="0" w:space="0" w:color="auto"/>
        <w:left w:val="none" w:sz="0" w:space="0" w:color="auto"/>
        <w:bottom w:val="none" w:sz="0" w:space="0" w:color="auto"/>
        <w:right w:val="none" w:sz="0" w:space="0" w:color="auto"/>
      </w:divBdr>
    </w:div>
    <w:div w:id="187379401">
      <w:bodyDiv w:val="1"/>
      <w:marLeft w:val="0"/>
      <w:marRight w:val="0"/>
      <w:marTop w:val="0"/>
      <w:marBottom w:val="0"/>
      <w:divBdr>
        <w:top w:val="none" w:sz="0" w:space="0" w:color="auto"/>
        <w:left w:val="none" w:sz="0" w:space="0" w:color="auto"/>
        <w:bottom w:val="none" w:sz="0" w:space="0" w:color="auto"/>
        <w:right w:val="none" w:sz="0" w:space="0" w:color="auto"/>
      </w:divBdr>
    </w:div>
    <w:div w:id="248737136">
      <w:bodyDiv w:val="1"/>
      <w:marLeft w:val="0"/>
      <w:marRight w:val="0"/>
      <w:marTop w:val="0"/>
      <w:marBottom w:val="0"/>
      <w:divBdr>
        <w:top w:val="none" w:sz="0" w:space="0" w:color="auto"/>
        <w:left w:val="none" w:sz="0" w:space="0" w:color="auto"/>
        <w:bottom w:val="none" w:sz="0" w:space="0" w:color="auto"/>
        <w:right w:val="none" w:sz="0" w:space="0" w:color="auto"/>
      </w:divBdr>
    </w:div>
    <w:div w:id="262693180">
      <w:bodyDiv w:val="1"/>
      <w:marLeft w:val="0"/>
      <w:marRight w:val="0"/>
      <w:marTop w:val="0"/>
      <w:marBottom w:val="0"/>
      <w:divBdr>
        <w:top w:val="none" w:sz="0" w:space="0" w:color="auto"/>
        <w:left w:val="none" w:sz="0" w:space="0" w:color="auto"/>
        <w:bottom w:val="none" w:sz="0" w:space="0" w:color="auto"/>
        <w:right w:val="none" w:sz="0" w:space="0" w:color="auto"/>
      </w:divBdr>
    </w:div>
    <w:div w:id="312226067">
      <w:bodyDiv w:val="1"/>
      <w:marLeft w:val="0"/>
      <w:marRight w:val="0"/>
      <w:marTop w:val="0"/>
      <w:marBottom w:val="0"/>
      <w:divBdr>
        <w:top w:val="none" w:sz="0" w:space="0" w:color="auto"/>
        <w:left w:val="none" w:sz="0" w:space="0" w:color="auto"/>
        <w:bottom w:val="none" w:sz="0" w:space="0" w:color="auto"/>
        <w:right w:val="none" w:sz="0" w:space="0" w:color="auto"/>
      </w:divBdr>
    </w:div>
    <w:div w:id="379788010">
      <w:bodyDiv w:val="1"/>
      <w:marLeft w:val="0"/>
      <w:marRight w:val="0"/>
      <w:marTop w:val="0"/>
      <w:marBottom w:val="0"/>
      <w:divBdr>
        <w:top w:val="none" w:sz="0" w:space="0" w:color="auto"/>
        <w:left w:val="none" w:sz="0" w:space="0" w:color="auto"/>
        <w:bottom w:val="none" w:sz="0" w:space="0" w:color="auto"/>
        <w:right w:val="none" w:sz="0" w:space="0" w:color="auto"/>
      </w:divBdr>
    </w:div>
    <w:div w:id="388654935">
      <w:bodyDiv w:val="1"/>
      <w:marLeft w:val="0"/>
      <w:marRight w:val="0"/>
      <w:marTop w:val="0"/>
      <w:marBottom w:val="0"/>
      <w:divBdr>
        <w:top w:val="none" w:sz="0" w:space="0" w:color="auto"/>
        <w:left w:val="none" w:sz="0" w:space="0" w:color="auto"/>
        <w:bottom w:val="none" w:sz="0" w:space="0" w:color="auto"/>
        <w:right w:val="none" w:sz="0" w:space="0" w:color="auto"/>
      </w:divBdr>
      <w:divsChild>
        <w:div w:id="1851405722">
          <w:marLeft w:val="0"/>
          <w:marRight w:val="0"/>
          <w:marTop w:val="0"/>
          <w:marBottom w:val="0"/>
          <w:divBdr>
            <w:top w:val="none" w:sz="0" w:space="0" w:color="auto"/>
            <w:left w:val="none" w:sz="0" w:space="0" w:color="auto"/>
            <w:bottom w:val="none" w:sz="0" w:space="0" w:color="auto"/>
            <w:right w:val="none" w:sz="0" w:space="0" w:color="auto"/>
          </w:divBdr>
        </w:div>
      </w:divsChild>
    </w:div>
    <w:div w:id="422604552">
      <w:bodyDiv w:val="1"/>
      <w:marLeft w:val="0"/>
      <w:marRight w:val="0"/>
      <w:marTop w:val="0"/>
      <w:marBottom w:val="0"/>
      <w:divBdr>
        <w:top w:val="none" w:sz="0" w:space="0" w:color="auto"/>
        <w:left w:val="none" w:sz="0" w:space="0" w:color="auto"/>
        <w:bottom w:val="none" w:sz="0" w:space="0" w:color="auto"/>
        <w:right w:val="none" w:sz="0" w:space="0" w:color="auto"/>
      </w:divBdr>
    </w:div>
    <w:div w:id="483591694">
      <w:bodyDiv w:val="1"/>
      <w:marLeft w:val="0"/>
      <w:marRight w:val="0"/>
      <w:marTop w:val="0"/>
      <w:marBottom w:val="0"/>
      <w:divBdr>
        <w:top w:val="none" w:sz="0" w:space="0" w:color="auto"/>
        <w:left w:val="none" w:sz="0" w:space="0" w:color="auto"/>
        <w:bottom w:val="none" w:sz="0" w:space="0" w:color="auto"/>
        <w:right w:val="none" w:sz="0" w:space="0" w:color="auto"/>
      </w:divBdr>
    </w:div>
    <w:div w:id="501043722">
      <w:bodyDiv w:val="1"/>
      <w:marLeft w:val="0"/>
      <w:marRight w:val="0"/>
      <w:marTop w:val="0"/>
      <w:marBottom w:val="0"/>
      <w:divBdr>
        <w:top w:val="none" w:sz="0" w:space="0" w:color="auto"/>
        <w:left w:val="none" w:sz="0" w:space="0" w:color="auto"/>
        <w:bottom w:val="none" w:sz="0" w:space="0" w:color="auto"/>
        <w:right w:val="none" w:sz="0" w:space="0" w:color="auto"/>
      </w:divBdr>
    </w:div>
    <w:div w:id="561066092">
      <w:bodyDiv w:val="1"/>
      <w:marLeft w:val="0"/>
      <w:marRight w:val="0"/>
      <w:marTop w:val="0"/>
      <w:marBottom w:val="0"/>
      <w:divBdr>
        <w:top w:val="none" w:sz="0" w:space="0" w:color="auto"/>
        <w:left w:val="none" w:sz="0" w:space="0" w:color="auto"/>
        <w:bottom w:val="none" w:sz="0" w:space="0" w:color="auto"/>
        <w:right w:val="none" w:sz="0" w:space="0" w:color="auto"/>
      </w:divBdr>
      <w:divsChild>
        <w:div w:id="1957639939">
          <w:marLeft w:val="0"/>
          <w:marRight w:val="0"/>
          <w:marTop w:val="0"/>
          <w:marBottom w:val="0"/>
          <w:divBdr>
            <w:top w:val="none" w:sz="0" w:space="0" w:color="auto"/>
            <w:left w:val="none" w:sz="0" w:space="0" w:color="auto"/>
            <w:bottom w:val="none" w:sz="0" w:space="0" w:color="auto"/>
            <w:right w:val="none" w:sz="0" w:space="0" w:color="auto"/>
          </w:divBdr>
        </w:div>
      </w:divsChild>
    </w:div>
    <w:div w:id="613096007">
      <w:bodyDiv w:val="1"/>
      <w:marLeft w:val="0"/>
      <w:marRight w:val="0"/>
      <w:marTop w:val="0"/>
      <w:marBottom w:val="0"/>
      <w:divBdr>
        <w:top w:val="none" w:sz="0" w:space="0" w:color="auto"/>
        <w:left w:val="none" w:sz="0" w:space="0" w:color="auto"/>
        <w:bottom w:val="none" w:sz="0" w:space="0" w:color="auto"/>
        <w:right w:val="none" w:sz="0" w:space="0" w:color="auto"/>
      </w:divBdr>
    </w:div>
    <w:div w:id="660543826">
      <w:bodyDiv w:val="1"/>
      <w:marLeft w:val="0"/>
      <w:marRight w:val="0"/>
      <w:marTop w:val="0"/>
      <w:marBottom w:val="0"/>
      <w:divBdr>
        <w:top w:val="none" w:sz="0" w:space="0" w:color="auto"/>
        <w:left w:val="none" w:sz="0" w:space="0" w:color="auto"/>
        <w:bottom w:val="none" w:sz="0" w:space="0" w:color="auto"/>
        <w:right w:val="none" w:sz="0" w:space="0" w:color="auto"/>
      </w:divBdr>
    </w:div>
    <w:div w:id="701398802">
      <w:bodyDiv w:val="1"/>
      <w:marLeft w:val="0"/>
      <w:marRight w:val="0"/>
      <w:marTop w:val="0"/>
      <w:marBottom w:val="0"/>
      <w:divBdr>
        <w:top w:val="none" w:sz="0" w:space="0" w:color="auto"/>
        <w:left w:val="none" w:sz="0" w:space="0" w:color="auto"/>
        <w:bottom w:val="none" w:sz="0" w:space="0" w:color="auto"/>
        <w:right w:val="none" w:sz="0" w:space="0" w:color="auto"/>
      </w:divBdr>
    </w:div>
    <w:div w:id="703794916">
      <w:bodyDiv w:val="1"/>
      <w:marLeft w:val="0"/>
      <w:marRight w:val="0"/>
      <w:marTop w:val="0"/>
      <w:marBottom w:val="0"/>
      <w:divBdr>
        <w:top w:val="none" w:sz="0" w:space="0" w:color="auto"/>
        <w:left w:val="none" w:sz="0" w:space="0" w:color="auto"/>
        <w:bottom w:val="none" w:sz="0" w:space="0" w:color="auto"/>
        <w:right w:val="none" w:sz="0" w:space="0" w:color="auto"/>
      </w:divBdr>
    </w:div>
    <w:div w:id="794524522">
      <w:bodyDiv w:val="1"/>
      <w:marLeft w:val="0"/>
      <w:marRight w:val="0"/>
      <w:marTop w:val="0"/>
      <w:marBottom w:val="0"/>
      <w:divBdr>
        <w:top w:val="none" w:sz="0" w:space="0" w:color="auto"/>
        <w:left w:val="none" w:sz="0" w:space="0" w:color="auto"/>
        <w:bottom w:val="none" w:sz="0" w:space="0" w:color="auto"/>
        <w:right w:val="none" w:sz="0" w:space="0" w:color="auto"/>
      </w:divBdr>
    </w:div>
    <w:div w:id="835608669">
      <w:bodyDiv w:val="1"/>
      <w:marLeft w:val="0"/>
      <w:marRight w:val="0"/>
      <w:marTop w:val="0"/>
      <w:marBottom w:val="0"/>
      <w:divBdr>
        <w:top w:val="none" w:sz="0" w:space="0" w:color="auto"/>
        <w:left w:val="none" w:sz="0" w:space="0" w:color="auto"/>
        <w:bottom w:val="none" w:sz="0" w:space="0" w:color="auto"/>
        <w:right w:val="none" w:sz="0" w:space="0" w:color="auto"/>
      </w:divBdr>
    </w:div>
    <w:div w:id="975112557">
      <w:bodyDiv w:val="1"/>
      <w:marLeft w:val="0"/>
      <w:marRight w:val="0"/>
      <w:marTop w:val="0"/>
      <w:marBottom w:val="0"/>
      <w:divBdr>
        <w:top w:val="none" w:sz="0" w:space="0" w:color="auto"/>
        <w:left w:val="none" w:sz="0" w:space="0" w:color="auto"/>
        <w:bottom w:val="none" w:sz="0" w:space="0" w:color="auto"/>
        <w:right w:val="none" w:sz="0" w:space="0" w:color="auto"/>
      </w:divBdr>
    </w:div>
    <w:div w:id="996230125">
      <w:bodyDiv w:val="1"/>
      <w:marLeft w:val="0"/>
      <w:marRight w:val="0"/>
      <w:marTop w:val="0"/>
      <w:marBottom w:val="0"/>
      <w:divBdr>
        <w:top w:val="none" w:sz="0" w:space="0" w:color="auto"/>
        <w:left w:val="none" w:sz="0" w:space="0" w:color="auto"/>
        <w:bottom w:val="none" w:sz="0" w:space="0" w:color="auto"/>
        <w:right w:val="none" w:sz="0" w:space="0" w:color="auto"/>
      </w:divBdr>
    </w:div>
    <w:div w:id="1007319708">
      <w:bodyDiv w:val="1"/>
      <w:marLeft w:val="0"/>
      <w:marRight w:val="0"/>
      <w:marTop w:val="0"/>
      <w:marBottom w:val="0"/>
      <w:divBdr>
        <w:top w:val="none" w:sz="0" w:space="0" w:color="auto"/>
        <w:left w:val="none" w:sz="0" w:space="0" w:color="auto"/>
        <w:bottom w:val="none" w:sz="0" w:space="0" w:color="auto"/>
        <w:right w:val="none" w:sz="0" w:space="0" w:color="auto"/>
      </w:divBdr>
    </w:div>
    <w:div w:id="1037049569">
      <w:bodyDiv w:val="1"/>
      <w:marLeft w:val="0"/>
      <w:marRight w:val="0"/>
      <w:marTop w:val="0"/>
      <w:marBottom w:val="0"/>
      <w:divBdr>
        <w:top w:val="none" w:sz="0" w:space="0" w:color="auto"/>
        <w:left w:val="none" w:sz="0" w:space="0" w:color="auto"/>
        <w:bottom w:val="none" w:sz="0" w:space="0" w:color="auto"/>
        <w:right w:val="none" w:sz="0" w:space="0" w:color="auto"/>
      </w:divBdr>
    </w:div>
    <w:div w:id="1126965422">
      <w:bodyDiv w:val="1"/>
      <w:marLeft w:val="0"/>
      <w:marRight w:val="0"/>
      <w:marTop w:val="0"/>
      <w:marBottom w:val="0"/>
      <w:divBdr>
        <w:top w:val="none" w:sz="0" w:space="0" w:color="auto"/>
        <w:left w:val="none" w:sz="0" w:space="0" w:color="auto"/>
        <w:bottom w:val="none" w:sz="0" w:space="0" w:color="auto"/>
        <w:right w:val="none" w:sz="0" w:space="0" w:color="auto"/>
      </w:divBdr>
    </w:div>
    <w:div w:id="1135486141">
      <w:bodyDiv w:val="1"/>
      <w:marLeft w:val="0"/>
      <w:marRight w:val="0"/>
      <w:marTop w:val="0"/>
      <w:marBottom w:val="0"/>
      <w:divBdr>
        <w:top w:val="none" w:sz="0" w:space="0" w:color="auto"/>
        <w:left w:val="none" w:sz="0" w:space="0" w:color="auto"/>
        <w:bottom w:val="none" w:sz="0" w:space="0" w:color="auto"/>
        <w:right w:val="none" w:sz="0" w:space="0" w:color="auto"/>
      </w:divBdr>
    </w:div>
    <w:div w:id="1154182895">
      <w:bodyDiv w:val="1"/>
      <w:marLeft w:val="0"/>
      <w:marRight w:val="0"/>
      <w:marTop w:val="0"/>
      <w:marBottom w:val="0"/>
      <w:divBdr>
        <w:top w:val="none" w:sz="0" w:space="0" w:color="auto"/>
        <w:left w:val="none" w:sz="0" w:space="0" w:color="auto"/>
        <w:bottom w:val="none" w:sz="0" w:space="0" w:color="auto"/>
        <w:right w:val="none" w:sz="0" w:space="0" w:color="auto"/>
      </w:divBdr>
    </w:div>
    <w:div w:id="1169365913">
      <w:bodyDiv w:val="1"/>
      <w:marLeft w:val="0"/>
      <w:marRight w:val="0"/>
      <w:marTop w:val="0"/>
      <w:marBottom w:val="0"/>
      <w:divBdr>
        <w:top w:val="none" w:sz="0" w:space="0" w:color="auto"/>
        <w:left w:val="none" w:sz="0" w:space="0" w:color="auto"/>
        <w:bottom w:val="none" w:sz="0" w:space="0" w:color="auto"/>
        <w:right w:val="none" w:sz="0" w:space="0" w:color="auto"/>
      </w:divBdr>
    </w:div>
    <w:div w:id="1174884295">
      <w:bodyDiv w:val="1"/>
      <w:marLeft w:val="0"/>
      <w:marRight w:val="0"/>
      <w:marTop w:val="0"/>
      <w:marBottom w:val="0"/>
      <w:divBdr>
        <w:top w:val="none" w:sz="0" w:space="0" w:color="auto"/>
        <w:left w:val="none" w:sz="0" w:space="0" w:color="auto"/>
        <w:bottom w:val="none" w:sz="0" w:space="0" w:color="auto"/>
        <w:right w:val="none" w:sz="0" w:space="0" w:color="auto"/>
      </w:divBdr>
    </w:div>
    <w:div w:id="1192768059">
      <w:bodyDiv w:val="1"/>
      <w:marLeft w:val="0"/>
      <w:marRight w:val="0"/>
      <w:marTop w:val="0"/>
      <w:marBottom w:val="0"/>
      <w:divBdr>
        <w:top w:val="none" w:sz="0" w:space="0" w:color="auto"/>
        <w:left w:val="none" w:sz="0" w:space="0" w:color="auto"/>
        <w:bottom w:val="none" w:sz="0" w:space="0" w:color="auto"/>
        <w:right w:val="none" w:sz="0" w:space="0" w:color="auto"/>
      </w:divBdr>
    </w:div>
    <w:div w:id="1297493573">
      <w:bodyDiv w:val="1"/>
      <w:marLeft w:val="0"/>
      <w:marRight w:val="0"/>
      <w:marTop w:val="0"/>
      <w:marBottom w:val="0"/>
      <w:divBdr>
        <w:top w:val="none" w:sz="0" w:space="0" w:color="auto"/>
        <w:left w:val="none" w:sz="0" w:space="0" w:color="auto"/>
        <w:bottom w:val="none" w:sz="0" w:space="0" w:color="auto"/>
        <w:right w:val="none" w:sz="0" w:space="0" w:color="auto"/>
      </w:divBdr>
    </w:div>
    <w:div w:id="1375500659">
      <w:bodyDiv w:val="1"/>
      <w:marLeft w:val="0"/>
      <w:marRight w:val="0"/>
      <w:marTop w:val="0"/>
      <w:marBottom w:val="0"/>
      <w:divBdr>
        <w:top w:val="none" w:sz="0" w:space="0" w:color="auto"/>
        <w:left w:val="none" w:sz="0" w:space="0" w:color="auto"/>
        <w:bottom w:val="none" w:sz="0" w:space="0" w:color="auto"/>
        <w:right w:val="none" w:sz="0" w:space="0" w:color="auto"/>
      </w:divBdr>
    </w:div>
    <w:div w:id="1377244498">
      <w:bodyDiv w:val="1"/>
      <w:marLeft w:val="0"/>
      <w:marRight w:val="0"/>
      <w:marTop w:val="0"/>
      <w:marBottom w:val="0"/>
      <w:divBdr>
        <w:top w:val="none" w:sz="0" w:space="0" w:color="auto"/>
        <w:left w:val="none" w:sz="0" w:space="0" w:color="auto"/>
        <w:bottom w:val="none" w:sz="0" w:space="0" w:color="auto"/>
        <w:right w:val="none" w:sz="0" w:space="0" w:color="auto"/>
      </w:divBdr>
      <w:divsChild>
        <w:div w:id="246963880">
          <w:marLeft w:val="0"/>
          <w:marRight w:val="0"/>
          <w:marTop w:val="0"/>
          <w:marBottom w:val="0"/>
          <w:divBdr>
            <w:top w:val="none" w:sz="0" w:space="0" w:color="auto"/>
            <w:left w:val="none" w:sz="0" w:space="0" w:color="auto"/>
            <w:bottom w:val="none" w:sz="0" w:space="0" w:color="auto"/>
            <w:right w:val="none" w:sz="0" w:space="0" w:color="auto"/>
          </w:divBdr>
        </w:div>
      </w:divsChild>
    </w:div>
    <w:div w:id="1478643266">
      <w:bodyDiv w:val="1"/>
      <w:marLeft w:val="0"/>
      <w:marRight w:val="0"/>
      <w:marTop w:val="0"/>
      <w:marBottom w:val="0"/>
      <w:divBdr>
        <w:top w:val="none" w:sz="0" w:space="0" w:color="auto"/>
        <w:left w:val="none" w:sz="0" w:space="0" w:color="auto"/>
        <w:bottom w:val="none" w:sz="0" w:space="0" w:color="auto"/>
        <w:right w:val="none" w:sz="0" w:space="0" w:color="auto"/>
      </w:divBdr>
    </w:div>
    <w:div w:id="1539394186">
      <w:bodyDiv w:val="1"/>
      <w:marLeft w:val="0"/>
      <w:marRight w:val="0"/>
      <w:marTop w:val="0"/>
      <w:marBottom w:val="0"/>
      <w:divBdr>
        <w:top w:val="none" w:sz="0" w:space="0" w:color="auto"/>
        <w:left w:val="none" w:sz="0" w:space="0" w:color="auto"/>
        <w:bottom w:val="none" w:sz="0" w:space="0" w:color="auto"/>
        <w:right w:val="none" w:sz="0" w:space="0" w:color="auto"/>
      </w:divBdr>
    </w:div>
    <w:div w:id="1593049613">
      <w:bodyDiv w:val="1"/>
      <w:marLeft w:val="0"/>
      <w:marRight w:val="0"/>
      <w:marTop w:val="0"/>
      <w:marBottom w:val="0"/>
      <w:divBdr>
        <w:top w:val="none" w:sz="0" w:space="0" w:color="auto"/>
        <w:left w:val="none" w:sz="0" w:space="0" w:color="auto"/>
        <w:bottom w:val="none" w:sz="0" w:space="0" w:color="auto"/>
        <w:right w:val="none" w:sz="0" w:space="0" w:color="auto"/>
      </w:divBdr>
    </w:div>
    <w:div w:id="1660425786">
      <w:bodyDiv w:val="1"/>
      <w:marLeft w:val="0"/>
      <w:marRight w:val="0"/>
      <w:marTop w:val="0"/>
      <w:marBottom w:val="0"/>
      <w:divBdr>
        <w:top w:val="none" w:sz="0" w:space="0" w:color="auto"/>
        <w:left w:val="none" w:sz="0" w:space="0" w:color="auto"/>
        <w:bottom w:val="none" w:sz="0" w:space="0" w:color="auto"/>
        <w:right w:val="none" w:sz="0" w:space="0" w:color="auto"/>
      </w:divBdr>
    </w:div>
    <w:div w:id="1721510626">
      <w:bodyDiv w:val="1"/>
      <w:marLeft w:val="0"/>
      <w:marRight w:val="0"/>
      <w:marTop w:val="0"/>
      <w:marBottom w:val="0"/>
      <w:divBdr>
        <w:top w:val="none" w:sz="0" w:space="0" w:color="auto"/>
        <w:left w:val="none" w:sz="0" w:space="0" w:color="auto"/>
        <w:bottom w:val="none" w:sz="0" w:space="0" w:color="auto"/>
        <w:right w:val="none" w:sz="0" w:space="0" w:color="auto"/>
      </w:divBdr>
      <w:divsChild>
        <w:div w:id="1069108342">
          <w:marLeft w:val="0"/>
          <w:marRight w:val="0"/>
          <w:marTop w:val="0"/>
          <w:marBottom w:val="0"/>
          <w:divBdr>
            <w:top w:val="none" w:sz="0" w:space="0" w:color="auto"/>
            <w:left w:val="none" w:sz="0" w:space="0" w:color="auto"/>
            <w:bottom w:val="none" w:sz="0" w:space="0" w:color="auto"/>
            <w:right w:val="none" w:sz="0" w:space="0" w:color="auto"/>
          </w:divBdr>
        </w:div>
      </w:divsChild>
    </w:div>
    <w:div w:id="1791584803">
      <w:bodyDiv w:val="1"/>
      <w:marLeft w:val="0"/>
      <w:marRight w:val="0"/>
      <w:marTop w:val="0"/>
      <w:marBottom w:val="0"/>
      <w:divBdr>
        <w:top w:val="none" w:sz="0" w:space="0" w:color="auto"/>
        <w:left w:val="none" w:sz="0" w:space="0" w:color="auto"/>
        <w:bottom w:val="none" w:sz="0" w:space="0" w:color="auto"/>
        <w:right w:val="none" w:sz="0" w:space="0" w:color="auto"/>
      </w:divBdr>
      <w:divsChild>
        <w:div w:id="452671586">
          <w:marLeft w:val="0"/>
          <w:marRight w:val="0"/>
          <w:marTop w:val="0"/>
          <w:marBottom w:val="0"/>
          <w:divBdr>
            <w:top w:val="none" w:sz="0" w:space="0" w:color="auto"/>
            <w:left w:val="none" w:sz="0" w:space="0" w:color="auto"/>
            <w:bottom w:val="none" w:sz="0" w:space="0" w:color="auto"/>
            <w:right w:val="none" w:sz="0" w:space="0" w:color="auto"/>
          </w:divBdr>
        </w:div>
      </w:divsChild>
    </w:div>
    <w:div w:id="1825127263">
      <w:bodyDiv w:val="1"/>
      <w:marLeft w:val="0"/>
      <w:marRight w:val="0"/>
      <w:marTop w:val="0"/>
      <w:marBottom w:val="0"/>
      <w:divBdr>
        <w:top w:val="none" w:sz="0" w:space="0" w:color="auto"/>
        <w:left w:val="none" w:sz="0" w:space="0" w:color="auto"/>
        <w:bottom w:val="none" w:sz="0" w:space="0" w:color="auto"/>
        <w:right w:val="none" w:sz="0" w:space="0" w:color="auto"/>
      </w:divBdr>
    </w:div>
    <w:div w:id="2003703755">
      <w:bodyDiv w:val="1"/>
      <w:marLeft w:val="0"/>
      <w:marRight w:val="0"/>
      <w:marTop w:val="0"/>
      <w:marBottom w:val="0"/>
      <w:divBdr>
        <w:top w:val="none" w:sz="0" w:space="0" w:color="auto"/>
        <w:left w:val="none" w:sz="0" w:space="0" w:color="auto"/>
        <w:bottom w:val="none" w:sz="0" w:space="0" w:color="auto"/>
        <w:right w:val="none" w:sz="0" w:space="0" w:color="auto"/>
      </w:divBdr>
    </w:div>
    <w:div w:id="2011638980">
      <w:bodyDiv w:val="1"/>
      <w:marLeft w:val="0"/>
      <w:marRight w:val="0"/>
      <w:marTop w:val="0"/>
      <w:marBottom w:val="0"/>
      <w:divBdr>
        <w:top w:val="none" w:sz="0" w:space="0" w:color="auto"/>
        <w:left w:val="none" w:sz="0" w:space="0" w:color="auto"/>
        <w:bottom w:val="none" w:sz="0" w:space="0" w:color="auto"/>
        <w:right w:val="none" w:sz="0" w:space="0" w:color="auto"/>
      </w:divBdr>
    </w:div>
    <w:div w:id="2117022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leadingage.org?subject=Communities%20of%20Strength%20Photo%20Submission" TargetMode="External"/><Relationship Id="rId13" Type="http://schemas.openxmlformats.org/officeDocument/2006/relationships/hyperlink" Target="https://community.leadingage.org/SiteLogin?" TargetMode="External"/><Relationship Id="rId3" Type="http://schemas.openxmlformats.org/officeDocument/2006/relationships/settings" Target="settings.xml"/><Relationship Id="rId7" Type="http://schemas.openxmlformats.org/officeDocument/2006/relationships/hyperlink" Target="https://register.gotowebinar.com/register/2218416852977539339" TargetMode="External"/><Relationship Id="rId12" Type="http://schemas.openxmlformats.org/officeDocument/2006/relationships/hyperlink" Target="https://www.leadingage.org/state-part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cvent.com/event/d75ae811-5119-459a-bae1-34c9ae0c560a/websitePage:645d57e4-75eb-4769-b2c0-f201a0bfc6ce?RefId=Register" TargetMode="External"/><Relationship Id="rId11" Type="http://schemas.openxmlformats.org/officeDocument/2006/relationships/hyperlink" Target="mailto:covid@leadingage.org" TargetMode="External"/><Relationship Id="rId5" Type="http://schemas.openxmlformats.org/officeDocument/2006/relationships/hyperlink" Target="https://web.cvent.com/event/d75ae811-5119-459a-bae1-34c9ae0c560a/summary" TargetMode="External"/><Relationship Id="rId15" Type="http://schemas.openxmlformats.org/officeDocument/2006/relationships/theme" Target="theme/theme1.xml"/><Relationship Id="rId10" Type="http://schemas.openxmlformats.org/officeDocument/2006/relationships/hyperlink" Target="https://cdc.zoomgov.com/meeting/register/vJIsc-6rpj8jGkkuSao8Q7d1VQN2ed18D9o" TargetMode="External"/><Relationship Id="rId4" Type="http://schemas.openxmlformats.org/officeDocument/2006/relationships/webSettings" Target="webSettings.xml"/><Relationship Id="rId9" Type="http://schemas.openxmlformats.org/officeDocument/2006/relationships/hyperlink" Target="https://www.leadingage.org/coronavirus-insights-tools-links-archi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Markham</dc:creator>
  <cp:lastModifiedBy>Corey Markham</cp:lastModifiedBy>
  <cp:revision>2</cp:revision>
  <dcterms:created xsi:type="dcterms:W3CDTF">2021-05-12T12:45:00Z</dcterms:created>
  <dcterms:modified xsi:type="dcterms:W3CDTF">2021-05-12T12:45:00Z</dcterms:modified>
</cp:coreProperties>
</file>